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993" w:tblpY="66"/>
        <w:tblW w:w="11057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8"/>
        <w:gridCol w:w="805"/>
        <w:gridCol w:w="1984"/>
        <w:gridCol w:w="993"/>
        <w:gridCol w:w="997"/>
      </w:tblGrid>
      <w:tr w:rsidR="00D60ADF" w14:paraId="40B2EA2B" w14:textId="77777777" w:rsidTr="00C469E4">
        <w:trPr>
          <w:trHeight w:val="1555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D410" w14:textId="77777777" w:rsidR="00D60ADF" w:rsidRPr="006839E5" w:rsidRDefault="006839E5" w:rsidP="006839E5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BBAE56" wp14:editId="601C14F2">
                      <wp:simplePos x="0" y="0"/>
                      <wp:positionH relativeFrom="column">
                        <wp:posOffset>131543</wp:posOffset>
                      </wp:positionH>
                      <wp:positionV relativeFrom="paragraph">
                        <wp:posOffset>132323</wp:posOffset>
                      </wp:positionV>
                      <wp:extent cx="1107830" cy="923193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7830" cy="9231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B910BB" w14:textId="77777777" w:rsidR="006839E5" w:rsidRDefault="006839E5">
                                  <w:r>
                                    <w:rPr>
                                      <w:b/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31BF6E52" wp14:editId="17F7FFA1">
                                        <wp:extent cx="931985" cy="817245"/>
                                        <wp:effectExtent l="0" t="0" r="1905" b="1905"/>
                                        <wp:docPr id="2" name="Imag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UNICAEN_LOGO_2015_V2_N_papier.pn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9717" cy="8415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BBAE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10.35pt;margin-top:10.4pt;width:87.25pt;height:72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" fillcolor="white [3201]" stroked="f" strokeweight=".5pt">
                      <v:textbox>
                        <w:txbxContent>
                          <w:p w14:paraId="0CB910BB" w14:textId="77777777" w:rsidR="006839E5" w:rsidRDefault="006839E5"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31BF6E52" wp14:editId="17F7FFA1">
                                  <wp:extent cx="931985" cy="817245"/>
                                  <wp:effectExtent l="0" t="0" r="1905" b="190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UNICAEN_LOGO_2015_V2_N_papier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9717" cy="8415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39E5">
              <w:rPr>
                <w:b/>
                <w:sz w:val="32"/>
                <w:szCs w:val="32"/>
              </w:rPr>
              <w:t>MISSION C.T.</w:t>
            </w:r>
          </w:p>
          <w:p w14:paraId="2A378545" w14:textId="11D6138F" w:rsidR="006839E5" w:rsidRPr="006839E5" w:rsidRDefault="009C35AE" w:rsidP="006839E5">
            <w:pPr>
              <w:ind w:firstLine="3050"/>
            </w:pPr>
            <w:r>
              <w:rPr>
                <w:b/>
                <w:sz w:val="28"/>
                <w:szCs w:val="28"/>
              </w:rPr>
              <w:t>Entreprise ………………………………………</w:t>
            </w:r>
            <w:proofErr w:type="gramStart"/>
            <w:r>
              <w:rPr>
                <w:b/>
                <w:sz w:val="28"/>
                <w:szCs w:val="28"/>
              </w:rPr>
              <w:t>…….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</w:p>
          <w:p w14:paraId="2F007997" w14:textId="42B22B43" w:rsidR="006839E5" w:rsidRDefault="007B0E0C" w:rsidP="006839E5">
            <w:pPr>
              <w:ind w:firstLine="3050"/>
            </w:pPr>
            <w:hyperlink r:id="rId9" w:history="1">
              <w:r w:rsidR="009C35AE" w:rsidRPr="00B940CF">
                <w:rPr>
                  <w:rStyle w:val="Lienhypertexte"/>
                </w:rPr>
                <w:t>................................@</w:t>
              </w:r>
            </w:hyperlink>
            <w:r w:rsidR="009C35AE">
              <w:t>..................</w:t>
            </w:r>
          </w:p>
          <w:p w14:paraId="4045614F" w14:textId="77777777" w:rsidR="006839E5" w:rsidRPr="008F0B4B" w:rsidRDefault="006839E5" w:rsidP="006839E5">
            <w:pPr>
              <w:ind w:firstLine="3050"/>
              <w:rPr>
                <w:sz w:val="20"/>
                <w:szCs w:val="20"/>
              </w:rPr>
            </w:pPr>
          </w:p>
        </w:tc>
      </w:tr>
      <w:tr w:rsidR="006839E5" w14:paraId="45455325" w14:textId="77777777" w:rsidTr="00C469E4">
        <w:trPr>
          <w:trHeight w:val="219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3EA0" w14:textId="77777777" w:rsidR="006839E5" w:rsidRPr="008F0B4B" w:rsidRDefault="006839E5" w:rsidP="006839E5">
            <w:pPr>
              <w:rPr>
                <w:b/>
                <w:sz w:val="20"/>
                <w:szCs w:val="20"/>
                <w:u w:val="single"/>
              </w:rPr>
            </w:pPr>
            <w:r w:rsidRPr="008F0B4B">
              <w:rPr>
                <w:b/>
                <w:sz w:val="20"/>
                <w:szCs w:val="20"/>
                <w:u w:val="single"/>
              </w:rPr>
              <w:t>Demande de devis à transmettre à</w:t>
            </w:r>
            <w:r>
              <w:rPr>
                <w:sz w:val="20"/>
                <w:szCs w:val="20"/>
              </w:rPr>
              <w:t> :</w:t>
            </w:r>
          </w:p>
        </w:tc>
      </w:tr>
      <w:tr w:rsidR="00D60ADF" w14:paraId="2BF4E6C2" w14:textId="77777777" w:rsidTr="00A7433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11057" w:type="dxa"/>
            <w:gridSpan w:val="5"/>
            <w:shd w:val="clear" w:color="auto" w:fill="00B0F0"/>
          </w:tcPr>
          <w:p w14:paraId="0F93962D" w14:textId="77777777" w:rsidR="00D60ADF" w:rsidRPr="00C469E4" w:rsidRDefault="00D60ADF" w:rsidP="00A74339">
            <w:pPr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t>Cadre réservé à UNICAEN</w:t>
            </w:r>
          </w:p>
        </w:tc>
      </w:tr>
      <w:tr w:rsidR="00D60ADF" w14:paraId="1C5893C6" w14:textId="77777777" w:rsidTr="00F65F11">
        <w:trPr>
          <w:trHeight w:val="356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72F8" w14:textId="2E18EEDF" w:rsidR="00D60ADF" w:rsidRPr="00C61B66" w:rsidRDefault="00D60ADF" w:rsidP="00AF72E0">
            <w:pPr>
              <w:spacing w:before="120" w:after="120"/>
            </w:pPr>
            <w:r w:rsidRPr="00C61B66">
              <w:rPr>
                <w:b/>
                <w:u w:val="single"/>
              </w:rPr>
              <w:t>MARCHE N°</w:t>
            </w:r>
            <w:r w:rsidRPr="00C61B66">
              <w:rPr>
                <w:u w:val="single"/>
              </w:rPr>
              <w:t> </w:t>
            </w:r>
            <w:r w:rsidRPr="00C61B66">
              <w:rPr>
                <w:b/>
                <w:u w:val="single"/>
              </w:rPr>
              <w:t>:</w:t>
            </w:r>
            <w:r w:rsidRPr="00C61B66">
              <w:rPr>
                <w:b/>
              </w:rPr>
              <w:t xml:space="preserve"> 20</w:t>
            </w:r>
            <w:r w:rsidR="002D653E">
              <w:rPr>
                <w:b/>
              </w:rPr>
              <w:t>2</w:t>
            </w:r>
            <w:r w:rsidR="009C35AE">
              <w:rPr>
                <w:b/>
              </w:rPr>
              <w:t>5</w:t>
            </w:r>
            <w:r w:rsidR="00AF72E0" w:rsidRPr="00C61B66">
              <w:rPr>
                <w:b/>
              </w:rPr>
              <w:t>950</w:t>
            </w:r>
            <w:r w:rsidR="009C35AE">
              <w:rPr>
                <w:b/>
              </w:rPr>
              <w:t>ACPI054</w:t>
            </w:r>
            <w:r w:rsidR="00C06D3E">
              <w:rPr>
                <w:b/>
              </w:rPr>
              <w:t xml:space="preserve"> – LOT 1</w:t>
            </w:r>
          </w:p>
        </w:tc>
      </w:tr>
      <w:tr w:rsidR="00D60ADF" w14:paraId="7CCE2D1C" w14:textId="77777777" w:rsidTr="0043779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2"/>
        </w:trPr>
        <w:tc>
          <w:tcPr>
            <w:tcW w:w="11057" w:type="dxa"/>
            <w:gridSpan w:val="5"/>
            <w:tcBorders>
              <w:top w:val="single" w:sz="4" w:space="0" w:color="auto"/>
            </w:tcBorders>
          </w:tcPr>
          <w:p w14:paraId="0D29DA31" w14:textId="77777777" w:rsidR="00D60ADF" w:rsidRDefault="00D60ADF" w:rsidP="00A74339"/>
          <w:p w14:paraId="19A43350" w14:textId="77777777" w:rsidR="00D60ADF" w:rsidRDefault="000A10D9" w:rsidP="00AF72E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Formulaire de demande</w:t>
            </w:r>
            <w:r w:rsidR="00D60ADF" w:rsidRPr="00F65F11">
              <w:rPr>
                <w:b/>
                <w:u w:val="single"/>
              </w:rPr>
              <w:t xml:space="preserve"> de prix pour une mission </w:t>
            </w:r>
            <w:r w:rsidR="00AF72E0">
              <w:rPr>
                <w:b/>
                <w:u w:val="single"/>
              </w:rPr>
              <w:t>CT</w:t>
            </w:r>
            <w:r w:rsidR="00D60ADF" w:rsidRPr="00F65F11">
              <w:rPr>
                <w:b/>
                <w:u w:val="single"/>
              </w:rPr>
              <w:t xml:space="preserve"> concernant le dossier :</w:t>
            </w:r>
          </w:p>
          <w:p w14:paraId="4B514FAA" w14:textId="77777777" w:rsidR="00E75B34" w:rsidRDefault="00E75B34" w:rsidP="00AF72E0">
            <w:pPr>
              <w:rPr>
                <w:b/>
                <w:u w:val="single"/>
              </w:rPr>
            </w:pPr>
          </w:p>
          <w:p w14:paraId="096A112A" w14:textId="77777777" w:rsidR="00E75B34" w:rsidRDefault="00E75B34" w:rsidP="00AF72E0">
            <w:pPr>
              <w:rPr>
                <w:b/>
                <w:u w:val="single"/>
              </w:rPr>
            </w:pPr>
          </w:p>
          <w:p w14:paraId="45213B05" w14:textId="77777777" w:rsidR="00E75B34" w:rsidRDefault="007B0E0C" w:rsidP="00AF72E0">
            <w:pPr>
              <w:rPr>
                <w:b/>
                <w:u w:val="single"/>
              </w:rPr>
            </w:pPr>
            <w:sdt>
              <w:sdtPr>
                <w:rPr>
                  <w:b/>
                  <w:u w:val="single"/>
                </w:rPr>
                <w:id w:val="124114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u w:val="single"/>
                  </w:rPr>
                  <w:t>☐</w:t>
                </w:r>
              </w:sdtContent>
            </w:sdt>
            <w:r w:rsidR="00870756">
              <w:rPr>
                <w:b/>
                <w:u w:val="single"/>
              </w:rPr>
              <w:t xml:space="preserve"> </w:t>
            </w:r>
            <w:r w:rsidR="00E75B34">
              <w:rPr>
                <w:b/>
                <w:u w:val="single"/>
              </w:rPr>
              <w:t>Concerne une opération de travaux &lt; ou = à 50 000€ht</w:t>
            </w:r>
          </w:p>
          <w:p w14:paraId="26E20297" w14:textId="77777777" w:rsidR="00E75B34" w:rsidRDefault="007B0E0C" w:rsidP="00E75B34">
            <w:pPr>
              <w:rPr>
                <w:b/>
                <w:u w:val="single"/>
              </w:rPr>
            </w:pPr>
            <w:sdt>
              <w:sdtPr>
                <w:rPr>
                  <w:b/>
                  <w:u w:val="single"/>
                </w:rPr>
                <w:id w:val="-35758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u w:val="single"/>
                  </w:rPr>
                  <w:t>☐</w:t>
                </w:r>
              </w:sdtContent>
            </w:sdt>
            <w:r w:rsidR="00870756">
              <w:rPr>
                <w:b/>
                <w:u w:val="single"/>
              </w:rPr>
              <w:t xml:space="preserve"> </w:t>
            </w:r>
            <w:r w:rsidR="00E75B34">
              <w:rPr>
                <w:b/>
                <w:u w:val="single"/>
              </w:rPr>
              <w:t>Concerne une opération de travaux d’un montant entre 50 000€ht et 100 000€ht</w:t>
            </w:r>
          </w:p>
          <w:p w14:paraId="478A112E" w14:textId="77777777" w:rsidR="00E75B34" w:rsidRDefault="007B0E0C" w:rsidP="00E75B34">
            <w:pPr>
              <w:rPr>
                <w:b/>
                <w:u w:val="single"/>
              </w:rPr>
            </w:pPr>
            <w:sdt>
              <w:sdtPr>
                <w:rPr>
                  <w:b/>
                  <w:u w:val="single"/>
                </w:rPr>
                <w:id w:val="-30562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u w:val="single"/>
                  </w:rPr>
                  <w:t>☐</w:t>
                </w:r>
              </w:sdtContent>
            </w:sdt>
            <w:r w:rsidR="00870756">
              <w:rPr>
                <w:b/>
                <w:u w:val="single"/>
              </w:rPr>
              <w:t xml:space="preserve"> </w:t>
            </w:r>
            <w:r w:rsidR="00E75B34">
              <w:rPr>
                <w:b/>
                <w:u w:val="single"/>
              </w:rPr>
              <w:t>Concerne une opération de travaux d’un montant entre 100 001€ht et 250 000€ht</w:t>
            </w:r>
          </w:p>
          <w:p w14:paraId="16C1DFA4" w14:textId="77777777" w:rsidR="00E75B34" w:rsidRDefault="007B0E0C" w:rsidP="00E75B34">
            <w:pPr>
              <w:rPr>
                <w:b/>
                <w:u w:val="single"/>
              </w:rPr>
            </w:pPr>
            <w:sdt>
              <w:sdtPr>
                <w:rPr>
                  <w:b/>
                  <w:u w:val="single"/>
                </w:rPr>
                <w:id w:val="-16709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u w:val="single"/>
                  </w:rPr>
                  <w:t>☐</w:t>
                </w:r>
              </w:sdtContent>
            </w:sdt>
            <w:r w:rsidR="00870756">
              <w:rPr>
                <w:b/>
                <w:u w:val="single"/>
              </w:rPr>
              <w:t xml:space="preserve"> </w:t>
            </w:r>
            <w:r w:rsidR="00E75B34">
              <w:rPr>
                <w:b/>
                <w:u w:val="single"/>
              </w:rPr>
              <w:t>Concerne une opération de travaux d’un montant entre 250 001€ht et 500 000€ht</w:t>
            </w:r>
          </w:p>
          <w:p w14:paraId="26AD4676" w14:textId="77777777" w:rsidR="00E75B34" w:rsidRDefault="00E75B34" w:rsidP="00E75B34">
            <w:pPr>
              <w:rPr>
                <w:b/>
                <w:u w:val="single"/>
              </w:rPr>
            </w:pPr>
          </w:p>
          <w:p w14:paraId="6074D2F7" w14:textId="77777777" w:rsidR="00E75B34" w:rsidRPr="00F65F11" w:rsidRDefault="00E75B34" w:rsidP="00AF72E0">
            <w:pPr>
              <w:rPr>
                <w:b/>
                <w:u w:val="single"/>
              </w:rPr>
            </w:pPr>
          </w:p>
        </w:tc>
      </w:tr>
      <w:tr w:rsidR="00D60ADF" w14:paraId="3211263F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0"/>
        </w:trPr>
        <w:tc>
          <w:tcPr>
            <w:tcW w:w="6278" w:type="dxa"/>
          </w:tcPr>
          <w:p w14:paraId="0CA59425" w14:textId="77777777" w:rsidR="00D60ADF" w:rsidRPr="00A74339" w:rsidRDefault="00D60ADF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Date de la demande du devis :</w:t>
            </w:r>
          </w:p>
          <w:p w14:paraId="4731046A" w14:textId="77777777" w:rsidR="00A74339" w:rsidRPr="00A74339" w:rsidRDefault="00A74339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Retour du devis prévu le :</w:t>
            </w:r>
          </w:p>
          <w:p w14:paraId="3E834075" w14:textId="553C0771" w:rsidR="00A74339" w:rsidRPr="00A74339" w:rsidRDefault="00A74339" w:rsidP="00A74339">
            <w:pPr>
              <w:rPr>
                <w:sz w:val="16"/>
                <w:szCs w:val="16"/>
                <w:u w:val="single"/>
              </w:rPr>
            </w:pPr>
            <w:r w:rsidRPr="00A74339">
              <w:rPr>
                <w:sz w:val="16"/>
                <w:szCs w:val="16"/>
                <w:u w:val="single"/>
              </w:rPr>
              <w:t>(</w:t>
            </w:r>
            <w:proofErr w:type="gramStart"/>
            <w:r w:rsidRPr="00A74339">
              <w:rPr>
                <w:sz w:val="16"/>
                <w:szCs w:val="16"/>
                <w:u w:val="single"/>
              </w:rPr>
              <w:t>dans</w:t>
            </w:r>
            <w:proofErr w:type="gramEnd"/>
            <w:r w:rsidRPr="00A74339">
              <w:rPr>
                <w:sz w:val="16"/>
                <w:szCs w:val="16"/>
                <w:u w:val="single"/>
              </w:rPr>
              <w:t xml:space="preserve"> les </w:t>
            </w:r>
            <w:r w:rsidR="00CD3623">
              <w:rPr>
                <w:sz w:val="16"/>
                <w:szCs w:val="16"/>
                <w:u w:val="single"/>
              </w:rPr>
              <w:t>2 jours ou</w:t>
            </w:r>
            <w:r w:rsidR="003736C9">
              <w:rPr>
                <w:sz w:val="16"/>
                <w:szCs w:val="16"/>
                <w:u w:val="single"/>
              </w:rPr>
              <w:t>v</w:t>
            </w:r>
            <w:r w:rsidR="00CD3623">
              <w:rPr>
                <w:sz w:val="16"/>
                <w:szCs w:val="16"/>
                <w:u w:val="single"/>
              </w:rPr>
              <w:t xml:space="preserve">rables à compter de la demande – article </w:t>
            </w:r>
            <w:r w:rsidR="009C35AE">
              <w:rPr>
                <w:sz w:val="16"/>
                <w:szCs w:val="16"/>
                <w:u w:val="single"/>
              </w:rPr>
              <w:t>1.2.1</w:t>
            </w:r>
            <w:r w:rsidR="00CD3623">
              <w:rPr>
                <w:sz w:val="16"/>
                <w:szCs w:val="16"/>
                <w:u w:val="single"/>
              </w:rPr>
              <w:t>.2 du CCP</w:t>
            </w:r>
            <w:r w:rsidRPr="00A74339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4779" w:type="dxa"/>
            <w:gridSpan w:val="4"/>
          </w:tcPr>
          <w:p w14:paraId="4C4C9C33" w14:textId="77777777" w:rsidR="00D60ADF" w:rsidRPr="00FB1B94" w:rsidRDefault="00A74339" w:rsidP="00A74339">
            <w:pPr>
              <w:rPr>
                <w:b/>
                <w:u w:val="single"/>
              </w:rPr>
            </w:pPr>
            <w:r>
              <w:t xml:space="preserve"> </w:t>
            </w:r>
            <w:r w:rsidRPr="00FB1B94">
              <w:rPr>
                <w:b/>
                <w:u w:val="single"/>
              </w:rPr>
              <w:t>Demandeur :</w:t>
            </w:r>
          </w:p>
        </w:tc>
      </w:tr>
      <w:tr w:rsidR="00AF72E0" w14:paraId="129776B2" w14:textId="77777777" w:rsidTr="00AF72E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7"/>
        </w:trPr>
        <w:tc>
          <w:tcPr>
            <w:tcW w:w="11057" w:type="dxa"/>
            <w:gridSpan w:val="5"/>
          </w:tcPr>
          <w:p w14:paraId="56F510EF" w14:textId="77777777" w:rsidR="00AF72E0" w:rsidRPr="00A74339" w:rsidRDefault="00AF72E0" w:rsidP="00A74339">
            <w:pPr>
              <w:rPr>
                <w:b/>
                <w:u w:val="single"/>
              </w:rPr>
            </w:pPr>
            <w:r w:rsidRPr="00A74339">
              <w:rPr>
                <w:b/>
                <w:u w:val="single"/>
              </w:rPr>
              <w:t>Montant estimatif travaux :</w:t>
            </w:r>
          </w:p>
        </w:tc>
      </w:tr>
      <w:tr w:rsidR="00A74339" w14:paraId="46957225" w14:textId="77777777" w:rsidTr="00BD70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8"/>
        </w:trPr>
        <w:tc>
          <w:tcPr>
            <w:tcW w:w="11057" w:type="dxa"/>
            <w:gridSpan w:val="5"/>
            <w:shd w:val="clear" w:color="auto" w:fill="00B0F0"/>
            <w:vAlign w:val="center"/>
          </w:tcPr>
          <w:p w14:paraId="57B14448" w14:textId="77777777" w:rsidR="00A74339" w:rsidRPr="00C469E4" w:rsidRDefault="00A74339" w:rsidP="000A10D9">
            <w:pPr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t xml:space="preserve">Cadre </w:t>
            </w:r>
            <w:r w:rsidR="000A10D9">
              <w:rPr>
                <w:b/>
                <w:sz w:val="24"/>
                <w:szCs w:val="24"/>
              </w:rPr>
              <w:t>r</w:t>
            </w:r>
            <w:r w:rsidR="00AF72E0" w:rsidRPr="00C469E4">
              <w:rPr>
                <w:b/>
                <w:sz w:val="24"/>
                <w:szCs w:val="24"/>
              </w:rPr>
              <w:t>éservé au conducteur d’opération pour phase conception et exécution</w:t>
            </w:r>
          </w:p>
        </w:tc>
      </w:tr>
      <w:tr w:rsidR="00AF72E0" w14:paraId="1C3ADA21" w14:textId="77777777" w:rsidTr="00EE59F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6E48D62C" w14:textId="77777777" w:rsidR="00AF72E0" w:rsidRPr="0043779A" w:rsidRDefault="00AF72E0" w:rsidP="00AF72E0">
            <w:pPr>
              <w:spacing w:line="360" w:lineRule="auto"/>
              <w:rPr>
                <w:u w:val="single"/>
              </w:rPr>
            </w:pPr>
            <w:r w:rsidRPr="0043779A">
              <w:rPr>
                <w:u w:val="single"/>
              </w:rPr>
              <w:t>Mission</w:t>
            </w:r>
            <w:r w:rsidR="000A10D9">
              <w:rPr>
                <w:u w:val="single"/>
              </w:rPr>
              <w:t>s</w:t>
            </w:r>
            <w:r w:rsidRPr="0043779A">
              <w:rPr>
                <w:u w:val="single"/>
              </w:rPr>
              <w:t xml:space="preserve"> demandées (cocher les cases correspondantes).</w:t>
            </w:r>
          </w:p>
          <w:p w14:paraId="7B4D42ED" w14:textId="77777777" w:rsidR="00AF72E0" w:rsidRPr="0043779A" w:rsidRDefault="00AF72E0" w:rsidP="00AF72E0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 w:rsidRPr="0043779A">
              <w:rPr>
                <w:b/>
                <w:sz w:val="20"/>
                <w:szCs w:val="20"/>
                <w:u w:val="single"/>
              </w:rPr>
              <w:t>A – Les éléments de missions de base obligatoirement retenus</w:t>
            </w:r>
          </w:p>
          <w:p w14:paraId="5E0D827F" w14:textId="77777777" w:rsidR="00AF72E0" w:rsidRPr="0043779A" w:rsidRDefault="007B0E0C" w:rsidP="00AF72E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271894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AF72E0" w:rsidRPr="0043779A">
              <w:rPr>
                <w:b/>
                <w:sz w:val="20"/>
                <w:szCs w:val="20"/>
              </w:rPr>
              <w:t xml:space="preserve">Missions </w:t>
            </w:r>
            <w:proofErr w:type="spellStart"/>
            <w:r w:rsidR="00AF72E0" w:rsidRPr="0043779A">
              <w:rPr>
                <w:b/>
                <w:sz w:val="20"/>
                <w:szCs w:val="20"/>
              </w:rPr>
              <w:t>L</w:t>
            </w:r>
            <w:proofErr w:type="spellEnd"/>
            <w:r w:rsidR="00AF72E0" w:rsidRPr="0043779A">
              <w:rPr>
                <w:b/>
                <w:sz w:val="20"/>
                <w:szCs w:val="20"/>
              </w:rPr>
              <w:t xml:space="preserve"> relative à la solidité des ouvrages et des éléments d’équipements indissociables</w:t>
            </w:r>
          </w:p>
          <w:p w14:paraId="47541A7A" w14:textId="77777777" w:rsidR="00C61B66" w:rsidRPr="0043779A" w:rsidRDefault="007B0E0C" w:rsidP="00AF72E0">
            <w:pPr>
              <w:spacing w:line="360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317898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C61B66" w:rsidRPr="0043779A">
              <w:rPr>
                <w:b/>
                <w:sz w:val="20"/>
                <w:szCs w:val="20"/>
              </w:rPr>
              <w:t>Mission S relative à la sécurité des personnes dans les constructions</w:t>
            </w:r>
          </w:p>
          <w:p w14:paraId="00889A15" w14:textId="1819530A" w:rsidR="00C61B66" w:rsidRDefault="00C61B66" w:rsidP="00AF72E0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 w:rsidRPr="0043779A">
              <w:rPr>
                <w:b/>
                <w:sz w:val="20"/>
                <w:szCs w:val="20"/>
                <w:u w:val="single"/>
              </w:rPr>
              <w:t>B- Les éléments de missions complémentaires (liste non exhaustive)</w:t>
            </w:r>
          </w:p>
          <w:p w14:paraId="589CDFE1" w14:textId="77777777" w:rsidR="009C35AE" w:rsidRPr="009C35AE" w:rsidRDefault="009C35AE" w:rsidP="009C35AE">
            <w:pPr>
              <w:pStyle w:val="Paragraphedeliste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5AE">
              <w:rPr>
                <w:rFonts w:ascii="Arial" w:hAnsi="Arial" w:cs="Arial"/>
                <w:b/>
                <w:sz w:val="20"/>
                <w:szCs w:val="20"/>
              </w:rPr>
              <w:t>Mission LP</w:t>
            </w:r>
            <w:r w:rsidRPr="009C35AE">
              <w:rPr>
                <w:rFonts w:ascii="Arial" w:hAnsi="Arial" w:cs="Arial"/>
                <w:sz w:val="20"/>
                <w:szCs w:val="20"/>
              </w:rPr>
              <w:t xml:space="preserve"> relative à la solidité des ouvrages indissociables et dissociables </w:t>
            </w:r>
          </w:p>
          <w:p w14:paraId="15459960" w14:textId="77777777" w:rsidR="009C35AE" w:rsidRPr="009C35AE" w:rsidRDefault="009C35AE" w:rsidP="009C35AE">
            <w:pPr>
              <w:pStyle w:val="Paragraphedeliste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C35AE">
              <w:rPr>
                <w:rFonts w:ascii="Arial" w:hAnsi="Arial" w:cs="Arial"/>
                <w:b/>
                <w:sz w:val="20"/>
                <w:szCs w:val="20"/>
              </w:rPr>
              <w:t>Mission LE</w:t>
            </w:r>
            <w:r w:rsidRPr="009C35AE">
              <w:rPr>
                <w:rFonts w:ascii="Arial" w:hAnsi="Arial" w:cs="Arial"/>
                <w:sz w:val="20"/>
                <w:szCs w:val="20"/>
              </w:rPr>
              <w:t> relative à la solidité des existants</w:t>
            </w:r>
          </w:p>
          <w:p w14:paraId="2A19BB2A" w14:textId="77777777" w:rsidR="009C35AE" w:rsidRPr="009C35AE" w:rsidRDefault="009C35AE" w:rsidP="009C35AE">
            <w:pPr>
              <w:pStyle w:val="Paragraphedeliste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5AE">
              <w:rPr>
                <w:rFonts w:ascii="Arial" w:hAnsi="Arial" w:cs="Arial"/>
                <w:b/>
                <w:sz w:val="20"/>
                <w:szCs w:val="20"/>
              </w:rPr>
              <w:t>Mission STI</w:t>
            </w:r>
            <w:r w:rsidRPr="009C35AE">
              <w:rPr>
                <w:rFonts w:ascii="Arial" w:hAnsi="Arial" w:cs="Arial"/>
                <w:sz w:val="20"/>
                <w:szCs w:val="20"/>
              </w:rPr>
              <w:t xml:space="preserve"> relative à la Sécurité incendie des personnes dans les bâtiments relevant du code du travail uniquement </w:t>
            </w:r>
          </w:p>
          <w:p w14:paraId="382DF215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SEI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 relative à la Sécurité incendie des personnes dans les établissements recevant du public</w:t>
            </w:r>
          </w:p>
          <w:p w14:paraId="55ACCF78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P1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la solidité des éléments d’équipement non indissociablement liés</w:t>
            </w:r>
          </w:p>
          <w:p w14:paraId="619FFF24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F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au fonctionnement des installations</w:t>
            </w:r>
          </w:p>
          <w:p w14:paraId="520BEC08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Ph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l’isolation acoustique des bâtiments autre qu’habitation</w:t>
            </w:r>
          </w:p>
          <w:p w14:paraId="2E6AD496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Th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l’isolation thermique et aux économies d’énergie en conformité avec la règlementation thermique en vigueur ou appliquée à l’opération concernée</w:t>
            </w:r>
          </w:p>
          <w:p w14:paraId="536A44A0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Hand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l’accessibilité des constructions aux personnes handicapées.</w:t>
            </w:r>
          </w:p>
          <w:p w14:paraId="2ED78891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E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la solidité des existants</w:t>
            </w:r>
          </w:p>
          <w:p w14:paraId="1D9EDF5F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Mission Av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la stabilité des avoisinants</w:t>
            </w:r>
          </w:p>
          <w:p w14:paraId="72EBF7EE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</w:t>
            </w:r>
            <w:proofErr w:type="spellStart"/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>Hys</w:t>
            </w:r>
            <w:proofErr w:type="spellEnd"/>
            <w:r w:rsidRPr="00EA1453">
              <w:rPr>
                <w:rFonts w:ascii="Arial" w:eastAsiaTheme="minorHAnsi" w:hAnsi="Arial" w:cs="Arial"/>
                <w:sz w:val="20"/>
                <w:szCs w:val="20"/>
              </w:rPr>
              <w:t xml:space="preserve"> relative à l’hygiène et à la santé dans les bâtiments</w:t>
            </w:r>
          </w:p>
          <w:p w14:paraId="61935D0B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ENV 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relative à l’environnement et aux ICPE</w:t>
            </w:r>
          </w:p>
          <w:p w14:paraId="6D656B4D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ACCE 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attestation de conformité à l’issue des travaux quant au respect des règles</w:t>
            </w:r>
          </w:p>
          <w:p w14:paraId="66D24FEC" w14:textId="77777777" w:rsidR="009C35AE" w:rsidRPr="009B2001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2001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Mission BBC</w:t>
            </w:r>
          </w:p>
          <w:p w14:paraId="2D5100C1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PV 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récolement des procès-verbaux COPREC des installations techniques</w:t>
            </w:r>
          </w:p>
          <w:p w14:paraId="1796B4CC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PS 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relative à la sécurité des personnes dans les constructions en cas de Séisme</w:t>
            </w:r>
          </w:p>
          <w:p w14:paraId="0BA2B0EE" w14:textId="77777777" w:rsidR="009C35AE" w:rsidRPr="00EA1453" w:rsidRDefault="009C35AE" w:rsidP="009C35AE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EA1453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Mission BRD </w:t>
            </w:r>
            <w:r w:rsidRPr="00EA1453">
              <w:rPr>
                <w:rFonts w:ascii="Arial" w:eastAsiaTheme="minorHAnsi" w:hAnsi="Arial" w:cs="Arial"/>
                <w:sz w:val="20"/>
                <w:szCs w:val="20"/>
              </w:rPr>
              <w:t>relative au passage du brancard</w:t>
            </w:r>
          </w:p>
          <w:p w14:paraId="3B9DFAEF" w14:textId="1135406C" w:rsidR="009C35AE" w:rsidRPr="009C35AE" w:rsidRDefault="009C35AE" w:rsidP="00CB67EB">
            <w:pPr>
              <w:pStyle w:val="Retraitcorpsdetexte2"/>
              <w:numPr>
                <w:ilvl w:val="0"/>
                <w:numId w:val="1"/>
              </w:numPr>
              <w:ind w:left="345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5AE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Attestation accessibilité</w:t>
            </w:r>
          </w:p>
          <w:p w14:paraId="31581C1A" w14:textId="6D044A22" w:rsidR="00BD703C" w:rsidRPr="0043779A" w:rsidRDefault="00BD703C" w:rsidP="00D565E2">
            <w:pPr>
              <w:spacing w:line="360" w:lineRule="auto"/>
              <w:rPr>
                <w:b/>
              </w:rPr>
            </w:pPr>
          </w:p>
        </w:tc>
      </w:tr>
      <w:tr w:rsidR="00BD703C" w14:paraId="5346753A" w14:textId="77777777" w:rsidTr="00BD70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11057" w:type="dxa"/>
            <w:gridSpan w:val="5"/>
            <w:shd w:val="clear" w:color="auto" w:fill="00B0F0"/>
            <w:vAlign w:val="center"/>
          </w:tcPr>
          <w:p w14:paraId="18CEDECF" w14:textId="77777777" w:rsidR="00BD703C" w:rsidRPr="00C469E4" w:rsidRDefault="00BD703C" w:rsidP="00BD703C">
            <w:pPr>
              <w:spacing w:line="276" w:lineRule="auto"/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t>Cadre réservé au conducteur d’opération pour vérification technique ponctuelle</w:t>
            </w:r>
          </w:p>
        </w:tc>
      </w:tr>
      <w:tr w:rsidR="00BD703C" w14:paraId="09DB5202" w14:textId="77777777" w:rsidTr="00BD70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510C1D97" w14:textId="77777777" w:rsidR="00BD703C" w:rsidRPr="00872052" w:rsidRDefault="007B0E0C" w:rsidP="00BD703C">
            <w:pPr>
              <w:spacing w:line="276" w:lineRule="auto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5956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8D201F">
              <w:rPr>
                <w:b/>
                <w:sz w:val="20"/>
                <w:szCs w:val="20"/>
              </w:rPr>
              <w:t>réunion</w:t>
            </w:r>
            <w:proofErr w:type="gramEnd"/>
            <w:r w:rsidR="008D201F">
              <w:rPr>
                <w:b/>
                <w:sz w:val="20"/>
                <w:szCs w:val="20"/>
              </w:rPr>
              <w:t xml:space="preserve"> supplémentaire</w:t>
            </w:r>
          </w:p>
          <w:p w14:paraId="58D81CCB" w14:textId="77777777" w:rsidR="00BD703C" w:rsidRDefault="007B0E0C" w:rsidP="00BD703C">
            <w:pPr>
              <w:spacing w:line="276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0318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8D201F">
              <w:rPr>
                <w:b/>
                <w:sz w:val="20"/>
                <w:szCs w:val="20"/>
              </w:rPr>
              <w:t>visite</w:t>
            </w:r>
            <w:proofErr w:type="gramEnd"/>
            <w:r w:rsidR="008D201F">
              <w:rPr>
                <w:b/>
                <w:sz w:val="20"/>
                <w:szCs w:val="20"/>
              </w:rPr>
              <w:t xml:space="preserve"> de chantier supplémentaire</w:t>
            </w:r>
          </w:p>
          <w:p w14:paraId="75D58A02" w14:textId="77777777" w:rsidR="00BD703C" w:rsidRPr="00FB1B94" w:rsidRDefault="007B0E0C" w:rsidP="00BD703C">
            <w:pPr>
              <w:spacing w:line="276" w:lineRule="auto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52732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75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8D201F">
              <w:rPr>
                <w:b/>
                <w:sz w:val="20"/>
                <w:szCs w:val="20"/>
              </w:rPr>
              <w:t>avis</w:t>
            </w:r>
            <w:proofErr w:type="gramEnd"/>
            <w:r w:rsidR="008D201F">
              <w:rPr>
                <w:b/>
                <w:sz w:val="20"/>
                <w:szCs w:val="20"/>
              </w:rPr>
              <w:t xml:space="preserve"> supplémentaire</w:t>
            </w:r>
          </w:p>
          <w:p w14:paraId="1C1C6F02" w14:textId="77777777" w:rsidR="00BD703C" w:rsidRPr="00BD703C" w:rsidRDefault="00BD703C" w:rsidP="00BD703C">
            <w:pPr>
              <w:spacing w:line="276" w:lineRule="auto"/>
              <w:rPr>
                <w:b/>
              </w:rPr>
            </w:pPr>
          </w:p>
        </w:tc>
      </w:tr>
      <w:tr w:rsidR="009201BD" w14:paraId="32DBA674" w14:textId="77777777" w:rsidTr="0008667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7"/>
        </w:trPr>
        <w:tc>
          <w:tcPr>
            <w:tcW w:w="11057" w:type="dxa"/>
            <w:gridSpan w:val="5"/>
            <w:shd w:val="clear" w:color="auto" w:fill="00B0F0"/>
            <w:vAlign w:val="center"/>
          </w:tcPr>
          <w:p w14:paraId="3DE5C5A2" w14:textId="77777777" w:rsidR="009201BD" w:rsidRPr="00C469E4" w:rsidRDefault="009201BD" w:rsidP="009201BD">
            <w:pPr>
              <w:jc w:val="center"/>
              <w:rPr>
                <w:b/>
                <w:sz w:val="24"/>
                <w:szCs w:val="24"/>
              </w:rPr>
            </w:pPr>
            <w:r w:rsidRPr="00C469E4">
              <w:rPr>
                <w:b/>
                <w:sz w:val="24"/>
                <w:szCs w:val="24"/>
              </w:rPr>
              <w:lastRenderedPageBreak/>
              <w:t>Cadre à compléter par le CT</w:t>
            </w:r>
          </w:p>
        </w:tc>
      </w:tr>
      <w:tr w:rsidR="009201BD" w14:paraId="14A03DE8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07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2F8D785F" w14:textId="77777777" w:rsidR="009201BD" w:rsidRPr="009201BD" w:rsidRDefault="009201BD" w:rsidP="009201BD">
            <w:pPr>
              <w:jc w:val="center"/>
              <w:rPr>
                <w:b/>
              </w:rPr>
            </w:pPr>
            <w:r>
              <w:rPr>
                <w:b/>
              </w:rPr>
              <w:t>Missions et phases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4FB23F" w14:textId="69685918" w:rsidR="00C34F69" w:rsidRPr="007B17EF" w:rsidRDefault="00EE699C" w:rsidP="00C34F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</w:t>
            </w:r>
            <w:r w:rsidR="00591017">
              <w:rPr>
                <w:b/>
                <w:sz w:val="20"/>
                <w:szCs w:val="20"/>
              </w:rPr>
              <w:t>û</w:t>
            </w:r>
            <w:r>
              <w:rPr>
                <w:b/>
                <w:sz w:val="20"/>
                <w:szCs w:val="20"/>
              </w:rPr>
              <w:t>t</w:t>
            </w:r>
            <w:r w:rsidR="00C34F69">
              <w:rPr>
                <w:b/>
                <w:sz w:val="20"/>
                <w:szCs w:val="20"/>
              </w:rPr>
              <w:t xml:space="preserve"> suivant montant de l’opération de travaux</w:t>
            </w:r>
            <w:r>
              <w:rPr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</w:rPr>
              <w:t>cf</w:t>
            </w:r>
            <w:proofErr w:type="spellEnd"/>
            <w:r>
              <w:rPr>
                <w:b/>
                <w:sz w:val="20"/>
                <w:szCs w:val="20"/>
              </w:rPr>
              <w:t xml:space="preserve"> BPU</w:t>
            </w:r>
            <w:r w:rsidR="009C35A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75FDA4" w14:textId="77777777" w:rsidR="009201BD" w:rsidRPr="007B17EF" w:rsidRDefault="009201BD" w:rsidP="009201BD">
            <w:pPr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Quantités</w:t>
            </w:r>
            <w:r w:rsidR="00F3474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4E9065DA" w14:textId="0139EE4A" w:rsidR="009201BD" w:rsidRPr="007B17EF" w:rsidRDefault="009201BD" w:rsidP="009201BD">
            <w:pPr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Total</w:t>
            </w:r>
            <w:r w:rsidR="00591017">
              <w:rPr>
                <w:b/>
                <w:sz w:val="20"/>
                <w:szCs w:val="20"/>
              </w:rPr>
              <w:t xml:space="preserve"> en € HT</w:t>
            </w:r>
          </w:p>
        </w:tc>
      </w:tr>
      <w:tr w:rsidR="009201BD" w14:paraId="081C0D77" w14:textId="77777777" w:rsidTr="00FB1B9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0"/>
        </w:trPr>
        <w:tc>
          <w:tcPr>
            <w:tcW w:w="11057" w:type="dxa"/>
            <w:gridSpan w:val="5"/>
            <w:shd w:val="clear" w:color="auto" w:fill="E7E6E6" w:themeFill="background2"/>
          </w:tcPr>
          <w:p w14:paraId="62739B5C" w14:textId="77777777" w:rsidR="009201BD" w:rsidRPr="00C469E4" w:rsidRDefault="009201BD" w:rsidP="009201BD">
            <w:pPr>
              <w:rPr>
                <w:b/>
              </w:rPr>
            </w:pPr>
            <w:r w:rsidRPr="00C469E4">
              <w:rPr>
                <w:b/>
              </w:rPr>
              <w:t>Phase conception</w:t>
            </w:r>
          </w:p>
        </w:tc>
      </w:tr>
      <w:tr w:rsidR="00C34F69" w14:paraId="3AAF5012" w14:textId="77777777" w:rsidTr="009450D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73D3711" w14:textId="77777777" w:rsidR="00C34F69" w:rsidRPr="00C34F69" w:rsidRDefault="00C34F69" w:rsidP="009201BD">
            <w:pPr>
              <w:rPr>
                <w:b/>
                <w:sz w:val="18"/>
                <w:szCs w:val="18"/>
              </w:rPr>
            </w:pPr>
            <w:r w:rsidRPr="00C34F69">
              <w:rPr>
                <w:b/>
                <w:sz w:val="18"/>
                <w:szCs w:val="18"/>
              </w:rPr>
              <w:t>DIAG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427660CA" w14:textId="77777777" w:rsidR="00C34F69" w:rsidRPr="007B17EF" w:rsidRDefault="00C34F69" w:rsidP="00C1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26C0883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158F6F58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</w:tr>
      <w:tr w:rsidR="00C34F69" w14:paraId="77EFC061" w14:textId="77777777" w:rsidTr="009450D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29F98DB" w14:textId="6F7E66F2" w:rsidR="00C34F69" w:rsidRPr="007B17EF" w:rsidRDefault="00C34F69" w:rsidP="0092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Examen des documents en phase </w:t>
            </w:r>
            <w:r w:rsidR="00591017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iag</w:t>
            </w:r>
            <w:r w:rsidR="00591017">
              <w:rPr>
                <w:sz w:val="18"/>
                <w:szCs w:val="18"/>
              </w:rPr>
              <w:t>/</w:t>
            </w:r>
            <w:proofErr w:type="spellStart"/>
            <w:r w:rsidR="00591017">
              <w:rPr>
                <w:sz w:val="18"/>
                <w:szCs w:val="18"/>
              </w:rPr>
              <w:t>Esq</w:t>
            </w:r>
            <w:proofErr w:type="spellEnd"/>
            <w:r w:rsidR="009C35AE">
              <w:rPr>
                <w:sz w:val="18"/>
                <w:szCs w:val="18"/>
              </w:rPr>
              <w:t xml:space="preserve"> et avis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B7ECFC" w14:textId="77777777" w:rsidR="00C34F69" w:rsidRPr="007B17EF" w:rsidRDefault="00C34F69" w:rsidP="00C1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7E0B813F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1A6A37EA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</w:tr>
      <w:tr w:rsidR="009201BD" w14:paraId="04A0CDD4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43B4482B" w14:textId="77C20C2E" w:rsidR="009201BD" w:rsidRPr="007B17EF" w:rsidRDefault="00C34F69" w:rsidP="009201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</w:t>
            </w:r>
            <w:r w:rsidR="009C35AE">
              <w:rPr>
                <w:sz w:val="18"/>
                <w:szCs w:val="18"/>
              </w:rPr>
              <w:t>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416811" w14:textId="77777777" w:rsidR="009201BD" w:rsidRPr="007B17EF" w:rsidRDefault="009201BD" w:rsidP="00C1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46425B32" w14:textId="77777777" w:rsidR="009201BD" w:rsidRPr="009201BD" w:rsidRDefault="009201BD" w:rsidP="009201BD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7AB1734A" w14:textId="77777777" w:rsidR="009201BD" w:rsidRPr="009201BD" w:rsidRDefault="009201BD" w:rsidP="009201BD">
            <w:pPr>
              <w:rPr>
                <w:b/>
                <w:sz w:val="24"/>
                <w:szCs w:val="24"/>
              </w:rPr>
            </w:pPr>
          </w:p>
        </w:tc>
      </w:tr>
      <w:tr w:rsidR="00C34F69" w14:paraId="00E8AF6B" w14:textId="77777777" w:rsidTr="005910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2804FFE1" w14:textId="77777777" w:rsidR="00C34F69" w:rsidRPr="00C34F69" w:rsidRDefault="00C34F69" w:rsidP="00C34F6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APS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62D9279D" w14:textId="77777777" w:rsidR="00C34F69" w:rsidRPr="007B17EF" w:rsidRDefault="00C34F69" w:rsidP="00C34F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FD199D0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670689FD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</w:tr>
      <w:tr w:rsidR="00C34F69" w14:paraId="5E508788" w14:textId="77777777" w:rsidTr="005910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99E3CB0" w14:textId="56B3C550" w:rsidR="00C34F69" w:rsidRPr="007B17EF" w:rsidRDefault="00C34F69" w:rsidP="00C34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des documents en phase APS</w:t>
            </w:r>
            <w:r w:rsidR="009C35AE">
              <w:rPr>
                <w:sz w:val="18"/>
                <w:szCs w:val="18"/>
              </w:rPr>
              <w:t xml:space="preserve"> et rapport préliminaire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8B1B35" w14:textId="77777777" w:rsidR="00C34F69" w:rsidRPr="007B17EF" w:rsidRDefault="00C34F69" w:rsidP="00C34F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619F9B97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4320D9CE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</w:tr>
      <w:tr w:rsidR="00C34F69" w14:paraId="5DCEBBE9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526C4220" w14:textId="26E5265E" w:rsidR="00C34F69" w:rsidRPr="007B17EF" w:rsidRDefault="00C34F69" w:rsidP="00C34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3197AD" w14:textId="77777777" w:rsidR="00C34F69" w:rsidRPr="007B17EF" w:rsidRDefault="00C34F69" w:rsidP="00C34F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6F94775A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2DB397AE" w14:textId="77777777" w:rsidR="00C34F69" w:rsidRPr="009201BD" w:rsidRDefault="00C34F69" w:rsidP="00C34F69">
            <w:pPr>
              <w:rPr>
                <w:b/>
                <w:sz w:val="24"/>
                <w:szCs w:val="24"/>
              </w:rPr>
            </w:pPr>
          </w:p>
        </w:tc>
      </w:tr>
      <w:tr w:rsidR="00C34F69" w14:paraId="05D45E33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5F0BC158" w14:textId="77777777" w:rsidR="00C34F69" w:rsidRPr="00C34F69" w:rsidRDefault="00C34F69" w:rsidP="00B92D06">
            <w:pPr>
              <w:rPr>
                <w:b/>
                <w:sz w:val="18"/>
                <w:szCs w:val="18"/>
              </w:rPr>
            </w:pPr>
            <w:r w:rsidRPr="00C34F69">
              <w:rPr>
                <w:b/>
                <w:sz w:val="18"/>
                <w:szCs w:val="18"/>
              </w:rPr>
              <w:t>PC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610535CB" w14:textId="77777777" w:rsidR="00C34F69" w:rsidRPr="007B17EF" w:rsidRDefault="00C34F69" w:rsidP="00C160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1FED8B02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76FA9288" w14:textId="77777777" w:rsidR="00C34F69" w:rsidRPr="009201BD" w:rsidRDefault="00C34F69" w:rsidP="009201BD">
            <w:pPr>
              <w:rPr>
                <w:b/>
                <w:sz w:val="24"/>
                <w:szCs w:val="24"/>
              </w:rPr>
            </w:pPr>
          </w:p>
        </w:tc>
      </w:tr>
      <w:tr w:rsidR="00591017" w14:paraId="62943C0B" w14:textId="77777777" w:rsidTr="0073773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F2E887E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AT ou PC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372BED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1A9D215B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19155616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A42D9A8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6BD058B8" w14:textId="67A96F00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E88C2C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1E563B3E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6D2B8965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7CF9FF27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1A4E683" w14:textId="77777777" w:rsidR="00591017" w:rsidRPr="00C34F69" w:rsidRDefault="00591017" w:rsidP="00591017">
            <w:pPr>
              <w:rPr>
                <w:b/>
                <w:sz w:val="18"/>
                <w:szCs w:val="18"/>
              </w:rPr>
            </w:pPr>
            <w:r w:rsidRPr="00C34F69">
              <w:rPr>
                <w:b/>
                <w:sz w:val="18"/>
                <w:szCs w:val="18"/>
              </w:rPr>
              <w:t>APD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1E2BF952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18088E71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1B4D3BC0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2EA8412" w14:textId="77777777" w:rsidTr="00C82F2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1DBE632C" w14:textId="7EBE3944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des documents en phase APD et rapport préliminaire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EF46F5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1581F2C8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354BAAF7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0A62FC82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69D9852C" w14:textId="6257EB1D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D6D2A2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445B6F09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02BF927A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104E9BDD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127DC4D3" w14:textId="77777777" w:rsidR="00591017" w:rsidRPr="00C34F69" w:rsidRDefault="00591017" w:rsidP="00591017">
            <w:pPr>
              <w:rPr>
                <w:b/>
                <w:sz w:val="18"/>
                <w:szCs w:val="18"/>
              </w:rPr>
            </w:pPr>
            <w:r w:rsidRPr="00C34F69">
              <w:rPr>
                <w:b/>
                <w:sz w:val="18"/>
                <w:szCs w:val="18"/>
              </w:rPr>
              <w:t>PRO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7DF48298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2842FBC4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2CC157B6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14A7FA6" w14:textId="77777777" w:rsidTr="00BD09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2BE3059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des documents en phase PRO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18F9D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64FF463C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30366196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609F3EC6" w14:textId="77777777" w:rsidTr="003606C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120FDA13" w14:textId="2F198E2B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Rapport initial de contrôle technique (RICT)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2DCB6B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48E18A68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0F879D03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4651681F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58382518" w14:textId="0795C455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F3EA86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34790A98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2298430F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0DFBA4A9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C1446A7" w14:textId="77777777" w:rsidR="00591017" w:rsidRPr="00C34F69" w:rsidRDefault="00591017" w:rsidP="00591017">
            <w:pPr>
              <w:rPr>
                <w:b/>
                <w:sz w:val="18"/>
                <w:szCs w:val="18"/>
              </w:rPr>
            </w:pPr>
            <w:r w:rsidRPr="00C34F69">
              <w:rPr>
                <w:b/>
                <w:sz w:val="18"/>
                <w:szCs w:val="18"/>
              </w:rPr>
              <w:t>ACT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70E742E4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72FE16F1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18C30DF8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262EB495" w14:textId="77777777" w:rsidTr="0035541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09E89867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des documents en phase ACT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2B52F4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pct60" w:color="auto" w:fill="auto"/>
          </w:tcPr>
          <w:p w14:paraId="081A2293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6DAD2343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046A8E7D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68D279B0" w14:textId="7195D772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9352AA" w14:textId="77777777" w:rsidR="00591017" w:rsidRPr="007B17EF" w:rsidRDefault="00591017" w:rsidP="00591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47D73C04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272653D3" w14:textId="77777777" w:rsidR="00591017" w:rsidRPr="009201BD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1DDE7A0" w14:textId="77777777" w:rsidTr="00FB1B9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11057" w:type="dxa"/>
            <w:gridSpan w:val="5"/>
            <w:shd w:val="clear" w:color="auto" w:fill="E7E6E6" w:themeFill="background2"/>
            <w:vAlign w:val="center"/>
          </w:tcPr>
          <w:p w14:paraId="06E8F3CE" w14:textId="77777777" w:rsidR="00591017" w:rsidRPr="00C469E4" w:rsidRDefault="00591017" w:rsidP="00591017">
            <w:pPr>
              <w:rPr>
                <w:b/>
              </w:rPr>
            </w:pPr>
            <w:r>
              <w:rPr>
                <w:b/>
              </w:rPr>
              <w:t>Phase travaux</w:t>
            </w:r>
          </w:p>
        </w:tc>
      </w:tr>
      <w:tr w:rsidR="00591017" w14:paraId="7C00CF58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290BAB09" w14:textId="77777777" w:rsidR="00591017" w:rsidRPr="00F3474D" w:rsidRDefault="00591017" w:rsidP="00591017">
            <w:pPr>
              <w:rPr>
                <w:b/>
                <w:sz w:val="18"/>
                <w:szCs w:val="18"/>
              </w:rPr>
            </w:pPr>
            <w:r w:rsidRPr="00F3474D">
              <w:rPr>
                <w:b/>
                <w:sz w:val="18"/>
                <w:szCs w:val="18"/>
              </w:rPr>
              <w:t>EXE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3FAD3DCE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7428D0E3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5CE2987D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741CEB0A" w14:textId="77777777" w:rsidTr="0017775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461F5E4D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Examen des documents d’exécution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718936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pct60" w:color="auto" w:fill="auto"/>
          </w:tcPr>
          <w:p w14:paraId="6AA9C344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0DB50210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1774D1CD" w14:textId="77777777" w:rsidTr="0085381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1471C690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des travaux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B3363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pct60" w:color="auto" w:fill="auto"/>
          </w:tcPr>
          <w:p w14:paraId="534F5C31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2690AE20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4C10CF3E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7A16695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Réunions de chantier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E95C6A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48B12C4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465BD540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06AB69DB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BEB52F1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Visites de chantier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D9C416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6446658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79171C73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408AE8D2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908B69E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Contrôles inopinés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52D737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B1730B9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33B4F795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60CF3CC9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2C128407" w14:textId="77777777" w:rsidR="00591017" w:rsidRPr="00F3474D" w:rsidRDefault="00591017" w:rsidP="00591017">
            <w:pPr>
              <w:rPr>
                <w:b/>
                <w:sz w:val="18"/>
                <w:szCs w:val="18"/>
              </w:rPr>
            </w:pPr>
            <w:r w:rsidRPr="00F3474D">
              <w:rPr>
                <w:b/>
                <w:sz w:val="18"/>
                <w:szCs w:val="18"/>
              </w:rPr>
              <w:t>AOR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5D5FBBCF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3CB4E80A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03369A6F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721DBCCA" w14:textId="77777777" w:rsidTr="0042799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EB5AC89" w14:textId="77777777" w:rsidR="00591017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Réception des travaux</w:t>
            </w:r>
          </w:p>
          <w:p w14:paraId="095BC829" w14:textId="1880346D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 rapport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1A8EE9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pct60" w:color="auto" w:fill="auto"/>
          </w:tcPr>
          <w:p w14:paraId="12E93519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17A6B941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2605870B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9E08AD7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Visites de chantier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3B44E1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ACE3F70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75645B0A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2DF00239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3D1A86F0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Visites commission sécurité et attestations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B78C24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5880A95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0F0AD73D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5D2F6F1C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11057" w:type="dxa"/>
            <w:gridSpan w:val="5"/>
            <w:shd w:val="clear" w:color="auto" w:fill="D9D9D9" w:themeFill="background1" w:themeFillShade="D9"/>
            <w:vAlign w:val="center"/>
          </w:tcPr>
          <w:p w14:paraId="6B920DFC" w14:textId="77777777" w:rsidR="00591017" w:rsidRPr="00F3474D" w:rsidRDefault="00591017" w:rsidP="00591017">
            <w:pPr>
              <w:rPr>
                <w:b/>
              </w:rPr>
            </w:pPr>
            <w:r>
              <w:rPr>
                <w:b/>
              </w:rPr>
              <w:lastRenderedPageBreak/>
              <w:t>Phase d’achèvement</w:t>
            </w:r>
          </w:p>
        </w:tc>
      </w:tr>
      <w:tr w:rsidR="00591017" w14:paraId="1A5F9906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FC67B08" w14:textId="77777777" w:rsidR="00591017" w:rsidRPr="00F3474D" w:rsidRDefault="00591017" w:rsidP="00591017">
            <w:pPr>
              <w:rPr>
                <w:b/>
                <w:sz w:val="18"/>
                <w:szCs w:val="18"/>
              </w:rPr>
            </w:pPr>
            <w:r w:rsidRPr="00F3474D">
              <w:rPr>
                <w:b/>
                <w:sz w:val="18"/>
                <w:szCs w:val="18"/>
              </w:rPr>
              <w:t>GPA</w:t>
            </w: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7C6AD764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29D61057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000000" w:themeFill="text1"/>
          </w:tcPr>
          <w:p w14:paraId="143D9A92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00BD15D" w14:textId="77777777" w:rsidTr="00100F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607E47AE" w14:textId="77777777" w:rsidR="00591017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Avis techniques sur la réalisation de travaux et en cours de garantie de parfait achèvement</w:t>
            </w:r>
          </w:p>
          <w:p w14:paraId="6790C982" w14:textId="77777777" w:rsidR="00591017" w:rsidRPr="007B17EF" w:rsidRDefault="00591017" w:rsidP="0059101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8F5E43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pct60" w:color="auto" w:fill="auto"/>
          </w:tcPr>
          <w:p w14:paraId="6F20089A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3AF6FB19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6FD248C6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506BAA1C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Visite de fin de délai de parfait achèvement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69DF65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1ABFCC1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6E0C7ADC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343CF1C7" w14:textId="77777777" w:rsidTr="003E484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713EC1B2" w14:textId="1C7726F4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Rapport final de contrôle technique (RFCT)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9CDEA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pct60" w:color="auto" w:fill="auto"/>
          </w:tcPr>
          <w:p w14:paraId="1A7D546A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551C2825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1E11D3D9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11057" w:type="dxa"/>
            <w:gridSpan w:val="5"/>
            <w:shd w:val="clear" w:color="auto" w:fill="D9D9D9" w:themeFill="background1" w:themeFillShade="D9"/>
            <w:vAlign w:val="center"/>
          </w:tcPr>
          <w:p w14:paraId="21142D12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  <w:r w:rsidRPr="00F3474D">
              <w:rPr>
                <w:b/>
              </w:rPr>
              <w:t>Prestations optionnelles</w:t>
            </w:r>
          </w:p>
        </w:tc>
      </w:tr>
      <w:tr w:rsidR="00591017" w14:paraId="33D563C6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2CF8EA2D" w14:textId="06F9304A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Réunion supplémentaire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3C789E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EEC2F0B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45D5BD8B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2AC45A18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1C617A73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Visite de chantier supplémentaire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A3473F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CF121F1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39AFDD2A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61667621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3"/>
        </w:trPr>
        <w:tc>
          <w:tcPr>
            <w:tcW w:w="7083" w:type="dxa"/>
            <w:gridSpan w:val="2"/>
            <w:shd w:val="clear" w:color="auto" w:fill="auto"/>
            <w:vAlign w:val="center"/>
          </w:tcPr>
          <w:p w14:paraId="49C10949" w14:textId="77777777" w:rsidR="00591017" w:rsidRPr="007B17EF" w:rsidRDefault="00591017" w:rsidP="00591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Avis supplémentaire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8E02B3" w14:textId="77777777" w:rsidR="00591017" w:rsidRPr="00C469E4" w:rsidRDefault="00591017" w:rsidP="0059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C0A43F4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50DDA096" w14:textId="77777777" w:rsidR="00591017" w:rsidRDefault="00591017" w:rsidP="00591017">
            <w:pPr>
              <w:rPr>
                <w:b/>
                <w:sz w:val="24"/>
                <w:szCs w:val="24"/>
              </w:rPr>
            </w:pPr>
          </w:p>
        </w:tc>
      </w:tr>
      <w:tr w:rsidR="00591017" w14:paraId="75466E20" w14:textId="77777777" w:rsidTr="00CB5D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00"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2CEAF73" w14:textId="77777777" w:rsidR="00591017" w:rsidRPr="007B660B" w:rsidRDefault="00591017" w:rsidP="00591017">
            <w:pPr>
              <w:jc w:val="right"/>
              <w:rPr>
                <w:b/>
              </w:rPr>
            </w:pPr>
            <w:r>
              <w:rPr>
                <w:b/>
              </w:rPr>
              <w:t>Montant total HT</w:t>
            </w:r>
          </w:p>
        </w:tc>
        <w:tc>
          <w:tcPr>
            <w:tcW w:w="997" w:type="dxa"/>
            <w:shd w:val="clear" w:color="auto" w:fill="9CC2E5" w:themeFill="accent1" w:themeFillTint="99"/>
            <w:vAlign w:val="center"/>
          </w:tcPr>
          <w:p w14:paraId="3E2D91FD" w14:textId="77777777" w:rsidR="00591017" w:rsidRDefault="00591017" w:rsidP="00591017">
            <w:pPr>
              <w:spacing w:before="120" w:after="120"/>
              <w:jc w:val="right"/>
            </w:pPr>
            <w:r>
              <w:rPr>
                <w:b/>
                <w:sz w:val="24"/>
                <w:szCs w:val="24"/>
              </w:rPr>
              <w:t>€ HT</w:t>
            </w:r>
          </w:p>
        </w:tc>
      </w:tr>
      <w:tr w:rsidR="00591017" w14:paraId="23775820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2"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29FBABF3" w14:textId="77777777" w:rsidR="00591017" w:rsidRPr="007B660B" w:rsidRDefault="00591017" w:rsidP="00591017">
            <w:pPr>
              <w:jc w:val="right"/>
              <w:rPr>
                <w:b/>
              </w:rPr>
            </w:pPr>
            <w:r>
              <w:rPr>
                <w:b/>
              </w:rPr>
              <w:t>TVA 20 %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7005987" w14:textId="77777777" w:rsidR="00591017" w:rsidRDefault="00591017" w:rsidP="00591017">
            <w:pPr>
              <w:spacing w:before="120" w:after="120"/>
              <w:jc w:val="center"/>
            </w:pPr>
          </w:p>
        </w:tc>
      </w:tr>
      <w:tr w:rsidR="00591017" w14:paraId="21DA9CF6" w14:textId="77777777" w:rsidTr="00F3474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8"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47C936D" w14:textId="77777777" w:rsidR="00591017" w:rsidRPr="007B660B" w:rsidRDefault="00591017" w:rsidP="00591017">
            <w:pPr>
              <w:jc w:val="right"/>
              <w:rPr>
                <w:b/>
              </w:rPr>
            </w:pPr>
            <w:r>
              <w:rPr>
                <w:b/>
              </w:rPr>
              <w:t>Montant total TTC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2A30813C" w14:textId="77777777" w:rsidR="00591017" w:rsidRDefault="00591017" w:rsidP="00591017">
            <w:pPr>
              <w:spacing w:before="120" w:after="120"/>
              <w:jc w:val="center"/>
            </w:pPr>
          </w:p>
        </w:tc>
      </w:tr>
    </w:tbl>
    <w:p w14:paraId="5AC44BC1" w14:textId="77777777" w:rsidR="007701FC" w:rsidRDefault="007701FC" w:rsidP="0055782E">
      <w:pPr>
        <w:ind w:left="-993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29"/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71"/>
        <w:gridCol w:w="2106"/>
        <w:gridCol w:w="991"/>
        <w:gridCol w:w="989"/>
      </w:tblGrid>
      <w:tr w:rsidR="007701FC" w:rsidRPr="009201BD" w14:paraId="50B81AB5" w14:textId="77777777" w:rsidTr="00086671">
        <w:trPr>
          <w:trHeight w:hRule="exact" w:val="295"/>
          <w:jc w:val="center"/>
        </w:trPr>
        <w:tc>
          <w:tcPr>
            <w:tcW w:w="11057" w:type="dxa"/>
            <w:gridSpan w:val="4"/>
            <w:shd w:val="clear" w:color="auto" w:fill="00B0F0"/>
            <w:vAlign w:val="center"/>
          </w:tcPr>
          <w:p w14:paraId="379B0268" w14:textId="77777777" w:rsidR="007701FC" w:rsidRPr="00C469E4" w:rsidRDefault="00F3474D" w:rsidP="007701FC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Eléments de mission complémentaire – à compléter par le CT</w:t>
            </w:r>
          </w:p>
        </w:tc>
      </w:tr>
      <w:tr w:rsidR="00F3474D" w:rsidRPr="009201BD" w14:paraId="37FF3ED3" w14:textId="77777777" w:rsidTr="00CB5D9D">
        <w:trPr>
          <w:trHeight w:hRule="exact" w:val="1131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41E5842B" w14:textId="77777777" w:rsidR="00F3474D" w:rsidRPr="009201BD" w:rsidRDefault="00F3474D" w:rsidP="00F3474D">
            <w:pPr>
              <w:jc w:val="center"/>
              <w:rPr>
                <w:b/>
              </w:rPr>
            </w:pPr>
            <w:r>
              <w:rPr>
                <w:b/>
              </w:rPr>
              <w:t>Missions et phases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0C4D79" w14:textId="77777777" w:rsidR="00F3474D" w:rsidRPr="007B17EF" w:rsidRDefault="00F3474D" w:rsidP="00F3474D">
            <w:pPr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Prix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B17EF">
              <w:rPr>
                <w:b/>
                <w:sz w:val="20"/>
                <w:szCs w:val="20"/>
              </w:rPr>
              <w:t>horaire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B17EF">
              <w:rPr>
                <w:b/>
                <w:sz w:val="20"/>
                <w:szCs w:val="20"/>
              </w:rPr>
              <w:t>H.T.</w:t>
            </w:r>
            <w:r>
              <w:rPr>
                <w:b/>
                <w:sz w:val="20"/>
                <w:szCs w:val="20"/>
              </w:rPr>
              <w:t xml:space="preserve"> suivant montant de l’opération de travaux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04EB5A" w14:textId="77777777" w:rsidR="00F3474D" w:rsidRPr="007B17EF" w:rsidRDefault="00F3474D" w:rsidP="00F3474D">
            <w:pPr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Quantités</w:t>
            </w:r>
            <w:r>
              <w:rPr>
                <w:b/>
                <w:sz w:val="20"/>
                <w:szCs w:val="20"/>
              </w:rPr>
              <w:t xml:space="preserve"> d’heure(s)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63C5D813" w14:textId="77777777" w:rsidR="00F3474D" w:rsidRPr="007B17EF" w:rsidRDefault="00F3474D" w:rsidP="00F3474D">
            <w:pPr>
              <w:jc w:val="center"/>
              <w:rPr>
                <w:b/>
                <w:sz w:val="20"/>
                <w:szCs w:val="20"/>
              </w:rPr>
            </w:pPr>
            <w:r w:rsidRPr="007B17EF">
              <w:rPr>
                <w:b/>
                <w:sz w:val="20"/>
                <w:szCs w:val="20"/>
              </w:rPr>
              <w:t>Total</w:t>
            </w:r>
          </w:p>
        </w:tc>
      </w:tr>
      <w:tr w:rsidR="00086671" w:rsidRPr="009201BD" w14:paraId="3B343CC0" w14:textId="77777777" w:rsidTr="00086671">
        <w:trPr>
          <w:trHeight w:hRule="exact" w:val="422"/>
          <w:jc w:val="center"/>
        </w:trPr>
        <w:tc>
          <w:tcPr>
            <w:tcW w:w="11057" w:type="dxa"/>
            <w:gridSpan w:val="4"/>
            <w:shd w:val="clear" w:color="auto" w:fill="F2F2F2" w:themeFill="background1" w:themeFillShade="F2"/>
            <w:vAlign w:val="center"/>
          </w:tcPr>
          <w:p w14:paraId="5619EA09" w14:textId="77777777" w:rsidR="00086671" w:rsidRPr="00C469E4" w:rsidRDefault="00F3474D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</w:rPr>
            </w:pPr>
            <w:r>
              <w:rPr>
                <w:b/>
              </w:rPr>
              <w:t>Mission complémentaire selon demande « B »</w:t>
            </w:r>
          </w:p>
        </w:tc>
      </w:tr>
      <w:tr w:rsidR="007B17EF" w:rsidRPr="009201BD" w14:paraId="117E1821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5E0B77A7" w14:textId="77777777" w:rsidR="007B17EF" w:rsidRPr="007B17EF" w:rsidRDefault="00F3474D" w:rsidP="00086671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FA1CB4" w14:textId="77777777" w:rsidR="007B17EF" w:rsidRP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2C19D5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6CE7BE58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7B17EF" w:rsidRPr="009201BD" w14:paraId="61F74CFE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2D705BAB" w14:textId="77777777" w:rsidR="007B17EF" w:rsidRPr="007B17EF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797301" w14:textId="77777777" w:rsidR="007B17EF" w:rsidRP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3DDCEF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5051820F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7B17EF" w:rsidRPr="009201BD" w14:paraId="553C745F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67519A6A" w14:textId="77777777" w:rsidR="007B17EF" w:rsidRPr="007B17EF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9DD529" w14:textId="77777777" w:rsidR="007B17EF" w:rsidRP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075B04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6F3B691D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7B17EF" w:rsidRPr="009201BD" w14:paraId="45BD9B53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0B495494" w14:textId="77777777" w:rsidR="007B17EF" w:rsidRPr="007B17EF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73E731B" w14:textId="77777777" w:rsidR="007B17EF" w:rsidRP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D29545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16B55654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7B17EF" w:rsidRPr="009201BD" w14:paraId="0164D105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15FC8B95" w14:textId="77777777" w:rsidR="007B17EF" w:rsidRPr="007B17EF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839119" w14:textId="77777777" w:rsid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66227E1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4EA09444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7B17EF" w:rsidRPr="009201BD" w14:paraId="513FCDC1" w14:textId="77777777" w:rsidTr="00CB5D9D">
        <w:trPr>
          <w:trHeight w:hRule="exact" w:val="422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13B357E7" w14:textId="77777777" w:rsidR="007B17EF" w:rsidRDefault="007B17EF" w:rsidP="007B2AD0">
            <w:pPr>
              <w:tabs>
                <w:tab w:val="left" w:pos="2645"/>
                <w:tab w:val="center" w:pos="5458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23FFD67" w14:textId="77777777" w:rsidR="007B17EF" w:rsidRDefault="007B17EF" w:rsidP="007B17EF">
            <w:pPr>
              <w:tabs>
                <w:tab w:val="left" w:pos="2645"/>
                <w:tab w:val="center" w:pos="545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E93E82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4E0FDA8A" w14:textId="77777777" w:rsidR="007B17EF" w:rsidRPr="00C469E4" w:rsidRDefault="007B17EF" w:rsidP="00086671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F3474D" w:rsidRPr="009201BD" w14:paraId="10A41AFF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17C534FD" w14:textId="77777777" w:rsidR="00F3474D" w:rsidRPr="007B660B" w:rsidRDefault="00F3474D" w:rsidP="00F3474D">
            <w:pPr>
              <w:jc w:val="right"/>
              <w:rPr>
                <w:b/>
              </w:rPr>
            </w:pPr>
            <w:r>
              <w:rPr>
                <w:b/>
              </w:rPr>
              <w:t>Montant total HT</w:t>
            </w:r>
          </w:p>
        </w:tc>
        <w:tc>
          <w:tcPr>
            <w:tcW w:w="997" w:type="dxa"/>
            <w:shd w:val="clear" w:color="auto" w:fill="9CC2E5" w:themeFill="accent1" w:themeFillTint="99"/>
            <w:vAlign w:val="center"/>
          </w:tcPr>
          <w:p w14:paraId="038E9984" w14:textId="77777777" w:rsidR="00F3474D" w:rsidRPr="00C469E4" w:rsidRDefault="00CB5D9D" w:rsidP="00CB5D9D">
            <w:pPr>
              <w:tabs>
                <w:tab w:val="left" w:pos="2645"/>
                <w:tab w:val="center" w:pos="5458"/>
              </w:tabs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HT</w:t>
            </w:r>
          </w:p>
        </w:tc>
      </w:tr>
      <w:tr w:rsidR="00F3474D" w:rsidRPr="009201BD" w14:paraId="59E9AA57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02AC6B67" w14:textId="77777777" w:rsidR="00F3474D" w:rsidRPr="007B660B" w:rsidRDefault="00F3474D" w:rsidP="00F3474D">
            <w:pPr>
              <w:jc w:val="right"/>
              <w:rPr>
                <w:b/>
              </w:rPr>
            </w:pPr>
            <w:r>
              <w:rPr>
                <w:b/>
              </w:rPr>
              <w:t>TVA 20 %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2BA0FBD3" w14:textId="77777777" w:rsidR="00F3474D" w:rsidRPr="00C469E4" w:rsidRDefault="00F3474D" w:rsidP="00F3474D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F3474D" w:rsidRPr="009201BD" w14:paraId="5336D559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7438B088" w14:textId="77777777" w:rsidR="00F3474D" w:rsidRPr="007B660B" w:rsidRDefault="00F3474D" w:rsidP="00F3474D">
            <w:pPr>
              <w:jc w:val="right"/>
              <w:rPr>
                <w:b/>
              </w:rPr>
            </w:pPr>
            <w:r>
              <w:rPr>
                <w:b/>
              </w:rPr>
              <w:t>Montant total TTC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DD944F2" w14:textId="77777777" w:rsidR="00F3474D" w:rsidRPr="00C469E4" w:rsidRDefault="00F3474D" w:rsidP="00F3474D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F3474D" w:rsidRPr="009201BD" w14:paraId="5680262D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79A3A493" w14:textId="77777777" w:rsidR="00F3474D" w:rsidRDefault="00F3474D" w:rsidP="00F3474D">
            <w:pPr>
              <w:jc w:val="right"/>
              <w:rPr>
                <w:b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15ED952A" w14:textId="77777777" w:rsidR="00F3474D" w:rsidRPr="00C469E4" w:rsidRDefault="00F3474D" w:rsidP="00F3474D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F3474D" w:rsidRPr="009201BD" w14:paraId="330FABB6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0D4575DA" w14:textId="77777777" w:rsidR="00F3474D" w:rsidRDefault="00F3474D" w:rsidP="00F3474D">
            <w:pPr>
              <w:jc w:val="right"/>
              <w:rPr>
                <w:b/>
              </w:rPr>
            </w:pPr>
            <w:r>
              <w:rPr>
                <w:b/>
              </w:rPr>
              <w:t>Total missions de base et missions complémentaires</w:t>
            </w:r>
            <w:r w:rsidR="00CB5D9D">
              <w:rPr>
                <w:b/>
              </w:rPr>
              <w:t xml:space="preserve"> HT</w:t>
            </w:r>
          </w:p>
        </w:tc>
        <w:tc>
          <w:tcPr>
            <w:tcW w:w="997" w:type="dxa"/>
            <w:shd w:val="clear" w:color="auto" w:fill="9CC2E5" w:themeFill="accent1" w:themeFillTint="99"/>
            <w:vAlign w:val="center"/>
          </w:tcPr>
          <w:p w14:paraId="3CC6D615" w14:textId="77777777" w:rsidR="00F3474D" w:rsidRPr="00C469E4" w:rsidRDefault="00CB5D9D" w:rsidP="00CB5D9D">
            <w:pPr>
              <w:tabs>
                <w:tab w:val="left" w:pos="2645"/>
                <w:tab w:val="center" w:pos="5458"/>
              </w:tabs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€ HT</w:t>
            </w:r>
          </w:p>
        </w:tc>
      </w:tr>
      <w:tr w:rsidR="00CB5D9D" w:rsidRPr="009201BD" w14:paraId="5DC36EE3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7B3B34EA" w14:textId="77777777" w:rsidR="00CB5D9D" w:rsidRPr="007B660B" w:rsidRDefault="00CB5D9D" w:rsidP="00CB5D9D">
            <w:pPr>
              <w:jc w:val="right"/>
              <w:rPr>
                <w:b/>
              </w:rPr>
            </w:pPr>
            <w:r>
              <w:rPr>
                <w:b/>
              </w:rPr>
              <w:t>TVA 20 %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2969E002" w14:textId="77777777" w:rsidR="00CB5D9D" w:rsidRPr="00C469E4" w:rsidRDefault="00CB5D9D" w:rsidP="00CB5D9D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  <w:tr w:rsidR="00CB5D9D" w:rsidRPr="009201BD" w14:paraId="0F70245C" w14:textId="77777777" w:rsidTr="00CB5D9D">
        <w:trPr>
          <w:trHeight w:hRule="exact" w:val="422"/>
          <w:jc w:val="center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2D81E337" w14:textId="77777777" w:rsidR="00CB5D9D" w:rsidRPr="007B660B" w:rsidRDefault="00CB5D9D" w:rsidP="00CB5D9D">
            <w:pPr>
              <w:jc w:val="right"/>
              <w:rPr>
                <w:b/>
              </w:rPr>
            </w:pPr>
            <w:r>
              <w:rPr>
                <w:b/>
              </w:rPr>
              <w:t>Montant total TTC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6AF68C45" w14:textId="77777777" w:rsidR="00CB5D9D" w:rsidRPr="00C469E4" w:rsidRDefault="00CB5D9D" w:rsidP="00CB5D9D">
            <w:pPr>
              <w:tabs>
                <w:tab w:val="left" w:pos="2645"/>
                <w:tab w:val="center" w:pos="5458"/>
              </w:tabs>
              <w:contextualSpacing/>
              <w:rPr>
                <w:b/>
                <w:sz w:val="24"/>
                <w:szCs w:val="24"/>
              </w:rPr>
            </w:pPr>
          </w:p>
        </w:tc>
      </w:tr>
    </w:tbl>
    <w:p w14:paraId="5C2FA979" w14:textId="4DBA270F" w:rsidR="008F0B4B" w:rsidRPr="008335CB" w:rsidRDefault="0055782E" w:rsidP="008335CB">
      <w:pPr>
        <w:ind w:left="-993"/>
        <w:jc w:val="center"/>
        <w:rPr>
          <w:color w:val="FF0000"/>
          <w:sz w:val="24"/>
          <w:szCs w:val="16"/>
        </w:rPr>
      </w:pPr>
      <w:r w:rsidRPr="008335CB">
        <w:rPr>
          <w:color w:val="FF0000"/>
          <w:sz w:val="24"/>
          <w:szCs w:val="16"/>
        </w:rPr>
        <w:t xml:space="preserve">L’offre de prix est établie </w:t>
      </w:r>
      <w:r w:rsidR="00CB5D9D" w:rsidRPr="008335CB">
        <w:rPr>
          <w:color w:val="FF0000"/>
          <w:sz w:val="24"/>
          <w:szCs w:val="16"/>
        </w:rPr>
        <w:t>conformément aux prix établis dans le BPU</w:t>
      </w:r>
      <w:r w:rsidR="007B0E0C">
        <w:rPr>
          <w:color w:val="FF0000"/>
          <w:sz w:val="24"/>
          <w:szCs w:val="16"/>
        </w:rPr>
        <w:t>.</w:t>
      </w:r>
    </w:p>
    <w:p w14:paraId="2B856ECF" w14:textId="77777777" w:rsidR="00F65F11" w:rsidRDefault="00F65F11" w:rsidP="0055782E">
      <w:pPr>
        <w:ind w:left="-993"/>
        <w:rPr>
          <w:b/>
          <w:sz w:val="20"/>
          <w:szCs w:val="20"/>
        </w:rPr>
      </w:pPr>
    </w:p>
    <w:p w14:paraId="38F8CB99" w14:textId="77777777" w:rsidR="0055782E" w:rsidRPr="0055782E" w:rsidRDefault="0055782E" w:rsidP="0055782E">
      <w:pPr>
        <w:ind w:left="-993"/>
        <w:rPr>
          <w:b/>
          <w:sz w:val="20"/>
          <w:szCs w:val="20"/>
        </w:rPr>
      </w:pPr>
      <w:r w:rsidRPr="0055782E">
        <w:rPr>
          <w:b/>
          <w:sz w:val="20"/>
          <w:szCs w:val="20"/>
        </w:rPr>
        <w:t>Le conducteur de l’opération</w:t>
      </w:r>
    </w:p>
    <w:p w14:paraId="3BA7829A" w14:textId="77777777" w:rsidR="0055782E" w:rsidRDefault="007B2AD0" w:rsidP="00F81F67">
      <w:pPr>
        <w:ind w:left="-993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à</w:t>
      </w:r>
      <w:proofErr w:type="gramEnd"/>
      <w:r w:rsidR="0055782E" w:rsidRPr="0055782E">
        <w:rPr>
          <w:b/>
          <w:sz w:val="20"/>
          <w:szCs w:val="20"/>
        </w:rPr>
        <w:t xml:space="preserve"> l’université de Caen Normandie</w:t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</w:r>
      <w:r w:rsidR="0055782E">
        <w:rPr>
          <w:b/>
          <w:sz w:val="20"/>
          <w:szCs w:val="20"/>
        </w:rPr>
        <w:tab/>
        <w:t xml:space="preserve">Le </w:t>
      </w:r>
      <w:r w:rsidR="00FB1B94">
        <w:rPr>
          <w:b/>
          <w:sz w:val="20"/>
          <w:szCs w:val="20"/>
        </w:rPr>
        <w:t>contrôleur technique</w:t>
      </w:r>
    </w:p>
    <w:p w14:paraId="244A1581" w14:textId="77777777" w:rsidR="0055782E" w:rsidRDefault="0055782E" w:rsidP="0055782E">
      <w:pPr>
        <w:ind w:left="-993"/>
        <w:rPr>
          <w:b/>
          <w:sz w:val="20"/>
          <w:szCs w:val="20"/>
        </w:rPr>
      </w:pPr>
    </w:p>
    <w:p w14:paraId="4927BB3F" w14:textId="77777777" w:rsidR="00FB1B94" w:rsidRDefault="00FB1B94" w:rsidP="00FB1B94">
      <w:pPr>
        <w:ind w:left="-993"/>
        <w:rPr>
          <w:b/>
          <w:sz w:val="20"/>
          <w:szCs w:val="20"/>
        </w:rPr>
      </w:pPr>
    </w:p>
    <w:p w14:paraId="1447415F" w14:textId="77777777" w:rsidR="00FB1B94" w:rsidRDefault="00FB1B94" w:rsidP="00FB1B94">
      <w:pPr>
        <w:ind w:left="-993"/>
        <w:rPr>
          <w:b/>
          <w:sz w:val="20"/>
          <w:szCs w:val="20"/>
        </w:rPr>
      </w:pPr>
    </w:p>
    <w:p w14:paraId="0CA3990E" w14:textId="77777777" w:rsidR="00FB1B94" w:rsidRDefault="0055782E" w:rsidP="00FB1B94">
      <w:pPr>
        <w:ind w:left="-993"/>
        <w:rPr>
          <w:b/>
          <w:sz w:val="20"/>
          <w:szCs w:val="20"/>
        </w:rPr>
      </w:pPr>
      <w:r>
        <w:rPr>
          <w:b/>
          <w:sz w:val="20"/>
          <w:szCs w:val="20"/>
        </w:rPr>
        <w:t>Pour validation,</w:t>
      </w:r>
    </w:p>
    <w:p w14:paraId="7F0A1555" w14:textId="7997BEE7" w:rsidR="00CB5D9D" w:rsidRDefault="0055782E" w:rsidP="00FB1B94">
      <w:pPr>
        <w:ind w:left="-993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Le </w:t>
      </w:r>
      <w:r w:rsidR="007B660B">
        <w:rPr>
          <w:b/>
          <w:sz w:val="20"/>
          <w:szCs w:val="20"/>
        </w:rPr>
        <w:t>d</w:t>
      </w:r>
      <w:r>
        <w:rPr>
          <w:b/>
          <w:sz w:val="20"/>
          <w:szCs w:val="20"/>
        </w:rPr>
        <w:t xml:space="preserve">irecteur du </w:t>
      </w:r>
      <w:r w:rsidR="007B660B">
        <w:rPr>
          <w:b/>
          <w:sz w:val="20"/>
          <w:szCs w:val="20"/>
        </w:rPr>
        <w:t>p</w:t>
      </w:r>
      <w:r>
        <w:rPr>
          <w:b/>
          <w:sz w:val="20"/>
          <w:szCs w:val="20"/>
        </w:rPr>
        <w:t xml:space="preserve">atrimoine et de la </w:t>
      </w:r>
      <w:r w:rsidR="007B660B">
        <w:rPr>
          <w:b/>
          <w:sz w:val="20"/>
          <w:szCs w:val="20"/>
        </w:rPr>
        <w:t>l</w:t>
      </w:r>
      <w:r>
        <w:rPr>
          <w:b/>
          <w:sz w:val="20"/>
          <w:szCs w:val="20"/>
        </w:rPr>
        <w:t>ogistique</w:t>
      </w:r>
    </w:p>
    <w:p w14:paraId="40E16679" w14:textId="77777777" w:rsidR="00CB5D9D" w:rsidRDefault="00CB5D9D" w:rsidP="00FB1B94">
      <w:pPr>
        <w:ind w:left="-993"/>
        <w:rPr>
          <w:b/>
          <w:sz w:val="20"/>
          <w:szCs w:val="20"/>
        </w:rPr>
      </w:pPr>
    </w:p>
    <w:p w14:paraId="130CFA9D" w14:textId="77777777" w:rsidR="00CB5D9D" w:rsidRDefault="00CB5D9D" w:rsidP="00FB1B94">
      <w:pPr>
        <w:ind w:left="-993"/>
        <w:rPr>
          <w:b/>
          <w:sz w:val="20"/>
          <w:szCs w:val="20"/>
        </w:rPr>
      </w:pPr>
    </w:p>
    <w:sectPr w:rsidR="00CB5D9D" w:rsidSect="00C469E4">
      <w:pgSz w:w="11906" w:h="16838" w:code="9"/>
      <w:pgMar w:top="510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2538" w14:textId="77777777" w:rsidR="0066643A" w:rsidRDefault="0066643A" w:rsidP="0066643A">
      <w:r>
        <w:separator/>
      </w:r>
    </w:p>
  </w:endnote>
  <w:endnote w:type="continuationSeparator" w:id="0">
    <w:p w14:paraId="21F94DAE" w14:textId="77777777" w:rsidR="0066643A" w:rsidRDefault="0066643A" w:rsidP="0066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8D28" w14:textId="77777777" w:rsidR="0066643A" w:rsidRDefault="0066643A" w:rsidP="0066643A">
      <w:r>
        <w:separator/>
      </w:r>
    </w:p>
  </w:footnote>
  <w:footnote w:type="continuationSeparator" w:id="0">
    <w:p w14:paraId="4B71AA1D" w14:textId="77777777" w:rsidR="0066643A" w:rsidRDefault="0066643A" w:rsidP="00666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21BB5"/>
    <w:multiLevelType w:val="hybridMultilevel"/>
    <w:tmpl w:val="51D00C66"/>
    <w:lvl w:ilvl="0" w:tplc="7C9E1E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43A"/>
    <w:rsid w:val="00086671"/>
    <w:rsid w:val="000A10D9"/>
    <w:rsid w:val="001164A2"/>
    <w:rsid w:val="00270206"/>
    <w:rsid w:val="002D653E"/>
    <w:rsid w:val="0030582A"/>
    <w:rsid w:val="0036085A"/>
    <w:rsid w:val="003736C9"/>
    <w:rsid w:val="00382381"/>
    <w:rsid w:val="00382644"/>
    <w:rsid w:val="0043779A"/>
    <w:rsid w:val="00446194"/>
    <w:rsid w:val="00474936"/>
    <w:rsid w:val="004E71F5"/>
    <w:rsid w:val="0055782E"/>
    <w:rsid w:val="00591017"/>
    <w:rsid w:val="005C397F"/>
    <w:rsid w:val="005E4D2B"/>
    <w:rsid w:val="005F0798"/>
    <w:rsid w:val="0066643A"/>
    <w:rsid w:val="006839E5"/>
    <w:rsid w:val="006F38BE"/>
    <w:rsid w:val="007701FC"/>
    <w:rsid w:val="007B0E0C"/>
    <w:rsid w:val="007B17EF"/>
    <w:rsid w:val="007B2AD0"/>
    <w:rsid w:val="007B660B"/>
    <w:rsid w:val="008335CB"/>
    <w:rsid w:val="00870756"/>
    <w:rsid w:val="00872052"/>
    <w:rsid w:val="008D201F"/>
    <w:rsid w:val="008F0B4B"/>
    <w:rsid w:val="009201BD"/>
    <w:rsid w:val="009450D9"/>
    <w:rsid w:val="009C0A7D"/>
    <w:rsid w:val="009C35AE"/>
    <w:rsid w:val="009D431C"/>
    <w:rsid w:val="00A2137B"/>
    <w:rsid w:val="00A74339"/>
    <w:rsid w:val="00A779F5"/>
    <w:rsid w:val="00AF72E0"/>
    <w:rsid w:val="00B92D06"/>
    <w:rsid w:val="00BD703C"/>
    <w:rsid w:val="00C06D3E"/>
    <w:rsid w:val="00C160E1"/>
    <w:rsid w:val="00C34F69"/>
    <w:rsid w:val="00C469E4"/>
    <w:rsid w:val="00C61B66"/>
    <w:rsid w:val="00CB5D9D"/>
    <w:rsid w:val="00CD3623"/>
    <w:rsid w:val="00D565E2"/>
    <w:rsid w:val="00D60ADF"/>
    <w:rsid w:val="00DE05AD"/>
    <w:rsid w:val="00E75B34"/>
    <w:rsid w:val="00EA14D0"/>
    <w:rsid w:val="00EE699C"/>
    <w:rsid w:val="00F02498"/>
    <w:rsid w:val="00F3474D"/>
    <w:rsid w:val="00F445CA"/>
    <w:rsid w:val="00F65F11"/>
    <w:rsid w:val="00F81F67"/>
    <w:rsid w:val="00FA0210"/>
    <w:rsid w:val="00FB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A013A"/>
  <w15:chartTrackingRefBased/>
  <w15:docId w15:val="{C78A4D18-6D21-4B87-8444-16D043AB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4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643A"/>
  </w:style>
  <w:style w:type="paragraph" w:styleId="Pieddepage">
    <w:name w:val="footer"/>
    <w:basedOn w:val="Normal"/>
    <w:link w:val="PieddepageCar"/>
    <w:uiPriority w:val="99"/>
    <w:unhideWhenUsed/>
    <w:rsid w:val="006664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643A"/>
  </w:style>
  <w:style w:type="paragraph" w:styleId="Textedebulles">
    <w:name w:val="Balloon Text"/>
    <w:basedOn w:val="Normal"/>
    <w:link w:val="TextedebullesCar"/>
    <w:uiPriority w:val="99"/>
    <w:semiHidden/>
    <w:unhideWhenUsed/>
    <w:rsid w:val="00F81F6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1F67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839E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5B34"/>
    <w:rPr>
      <w:color w:val="605E5C"/>
      <w:shd w:val="clear" w:color="auto" w:fill="E1DFDD"/>
    </w:rPr>
  </w:style>
  <w:style w:type="paragraph" w:styleId="Retraitcorpsdetexte2">
    <w:name w:val="Body Text Indent 2"/>
    <w:basedOn w:val="Normal"/>
    <w:link w:val="Retraitcorpsdetexte2Car"/>
    <w:semiHidden/>
    <w:rsid w:val="009C35AE"/>
    <w:pPr>
      <w:ind w:left="35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C35A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3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........@socotec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F01BC-9CB2-4FAE-9AA4-68BFE1DC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718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Debaudre</dc:creator>
  <cp:keywords/>
  <dc:description/>
  <cp:lastModifiedBy>Christelle Renard</cp:lastModifiedBy>
  <cp:revision>5</cp:revision>
  <cp:lastPrinted>2019-10-07T13:30:00Z</cp:lastPrinted>
  <dcterms:created xsi:type="dcterms:W3CDTF">2022-02-24T10:14:00Z</dcterms:created>
  <dcterms:modified xsi:type="dcterms:W3CDTF">2025-09-16T12:53:00Z</dcterms:modified>
</cp:coreProperties>
</file>